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7" w:rsidRPr="00F22964" w:rsidRDefault="00F22964" w:rsidP="00F22964">
      <w:pPr>
        <w:jc w:val="center"/>
        <w:rPr>
          <w:b/>
        </w:rPr>
      </w:pPr>
      <w:r w:rsidRPr="00F22964">
        <w:rPr>
          <w:b/>
        </w:rPr>
        <w:t>ИНФОРМАЦИОННЫЕ СИСТЕМЫ, БАНКИ ДАННЫХ, РЕЕСТРЫ, РЕГИСТРЫ, НАХОДЯЩИЕСЯ В ВЕДЕНИИ МУНИЦИПАЛЬНОГО ОБРАЗОВАНИЯ ЛАБАЗИНСКОГО СЕЛЬСОВЕТА КУРМАНАЕВСКОГО РАЙОНА ОРЕНБУРГСКОЙ ОБЛАСТИ</w:t>
      </w:r>
    </w:p>
    <w:p w:rsidR="003437F7" w:rsidRPr="00F22964" w:rsidRDefault="003437F7" w:rsidP="00A769C3">
      <w:pPr>
        <w:jc w:val="both"/>
      </w:pPr>
    </w:p>
    <w:p w:rsidR="003437F7" w:rsidRPr="00F22964" w:rsidRDefault="00F22964" w:rsidP="00A769C3">
      <w:pPr>
        <w:jc w:val="both"/>
        <w:rPr>
          <w:b/>
          <w:i/>
        </w:rPr>
      </w:pPr>
      <w:r w:rsidRPr="00F22964">
        <w:rPr>
          <w:b/>
          <w:i/>
        </w:rPr>
        <w:t>ИНФОРМАЦИОННЫЕ СИСТЕМЫ:</w:t>
      </w:r>
    </w:p>
    <w:p w:rsidR="003437F7" w:rsidRPr="00F22964" w:rsidRDefault="003437F7" w:rsidP="00A769C3">
      <w:pPr>
        <w:jc w:val="both"/>
        <w:rPr>
          <w:sz w:val="20"/>
          <w:szCs w:val="20"/>
        </w:rPr>
      </w:pPr>
    </w:p>
    <w:p w:rsidR="003437F7" w:rsidRPr="00F22964" w:rsidRDefault="003437F7" w:rsidP="00A769C3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ЕИАС - информационная система для оказания государственных услуг и исполнения государственных функций в электронном виде.</w:t>
      </w:r>
    </w:p>
    <w:p w:rsidR="003437F7" w:rsidRPr="00F22964" w:rsidRDefault="003437F7" w:rsidP="00A769C3">
      <w:pPr>
        <w:jc w:val="both"/>
        <w:rPr>
          <w:sz w:val="22"/>
          <w:szCs w:val="22"/>
        </w:rPr>
      </w:pPr>
    </w:p>
    <w:p w:rsidR="003437F7" w:rsidRPr="00F22964" w:rsidRDefault="003437F7" w:rsidP="00A769C3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«1С Бухгалтерия», «1С Зарплата и кадры» -  информационная система предназначена для автоматизации бухгалтерского и налогового учета. Формирование регламентированной отчетности, начисление заработной платы.</w:t>
      </w:r>
    </w:p>
    <w:p w:rsidR="003437F7" w:rsidRPr="00F22964" w:rsidRDefault="003437F7" w:rsidP="00A769C3">
      <w:pPr>
        <w:jc w:val="both"/>
        <w:rPr>
          <w:sz w:val="22"/>
          <w:szCs w:val="22"/>
        </w:rPr>
      </w:pPr>
    </w:p>
    <w:p w:rsidR="003437F7" w:rsidRPr="00F22964" w:rsidRDefault="00F3246F" w:rsidP="00A769C3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Портал СУФД - Система удаленного финансового документооборота</w:t>
      </w:r>
    </w:p>
    <w:p w:rsidR="00F3246F" w:rsidRPr="00F22964" w:rsidRDefault="00F3246F" w:rsidP="00A769C3">
      <w:pPr>
        <w:jc w:val="both"/>
        <w:rPr>
          <w:sz w:val="22"/>
          <w:szCs w:val="22"/>
        </w:rPr>
      </w:pPr>
    </w:p>
    <w:p w:rsidR="00F3246F" w:rsidRPr="00F22964" w:rsidRDefault="00F3246F" w:rsidP="00A769C3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Портал ССТУ</w:t>
      </w:r>
      <w:proofErr w:type="gramStart"/>
      <w:r w:rsidRPr="00F22964">
        <w:rPr>
          <w:sz w:val="22"/>
          <w:szCs w:val="22"/>
        </w:rPr>
        <w:t>.Р</w:t>
      </w:r>
      <w:proofErr w:type="gramEnd"/>
      <w:r w:rsidRPr="00F22964">
        <w:rPr>
          <w:sz w:val="22"/>
          <w:szCs w:val="22"/>
        </w:rPr>
        <w:t xml:space="preserve">Ф - </w:t>
      </w:r>
      <w:r w:rsidRPr="00F22964">
        <w:rPr>
          <w:sz w:val="22"/>
          <w:szCs w:val="22"/>
        </w:rPr>
        <w:t xml:space="preserve">Система электронной отчетности о результатах рассмотрения обращений граждан, организаций, адресованных Президенту РФ и принятых по ним мерам </w:t>
      </w:r>
    </w:p>
    <w:p w:rsidR="00F3246F" w:rsidRPr="00F22964" w:rsidRDefault="00F3246F" w:rsidP="00A769C3">
      <w:pPr>
        <w:jc w:val="both"/>
        <w:rPr>
          <w:sz w:val="22"/>
          <w:szCs w:val="22"/>
        </w:rPr>
      </w:pPr>
    </w:p>
    <w:p w:rsidR="00F3246F" w:rsidRPr="00F22964" w:rsidRDefault="00F3246F" w:rsidP="00A769C3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 xml:space="preserve">Автоматизированная система удаленного документооборота «Удаленное рабочее место» (далее - АС «УРМ») представляет собой программный комплекс, состоящий из рабочего места удаленного получателя бюджетных средств и сервера АС «УРМ». Вместе </w:t>
      </w:r>
      <w:proofErr w:type="gramStart"/>
      <w:r w:rsidRPr="00F22964">
        <w:rPr>
          <w:sz w:val="22"/>
          <w:szCs w:val="22"/>
        </w:rPr>
        <w:t>с</w:t>
      </w:r>
      <w:proofErr w:type="gramEnd"/>
      <w:r w:rsidRPr="00F22964">
        <w:rPr>
          <w:sz w:val="22"/>
          <w:szCs w:val="22"/>
        </w:rPr>
        <w:t xml:space="preserve"> </w:t>
      </w:r>
      <w:proofErr w:type="gramStart"/>
      <w:r w:rsidRPr="00F22964">
        <w:rPr>
          <w:sz w:val="22"/>
          <w:szCs w:val="22"/>
        </w:rPr>
        <w:t>АС</w:t>
      </w:r>
      <w:proofErr w:type="gramEnd"/>
      <w:r w:rsidRPr="00F22964">
        <w:rPr>
          <w:sz w:val="22"/>
          <w:szCs w:val="22"/>
        </w:rPr>
        <w:t xml:space="preserve"> «Бюджет» она входит в состав интегрированного программного комплекса НПО «</w:t>
      </w:r>
      <w:proofErr w:type="spellStart"/>
      <w:r w:rsidRPr="00F22964">
        <w:rPr>
          <w:sz w:val="22"/>
          <w:szCs w:val="22"/>
        </w:rPr>
        <w:t>Криста</w:t>
      </w:r>
      <w:proofErr w:type="spellEnd"/>
      <w:r w:rsidRPr="00F22964">
        <w:rPr>
          <w:sz w:val="22"/>
          <w:szCs w:val="22"/>
        </w:rPr>
        <w:t>», обеспечивающего создание единого информационного пространства региона, города, района.</w:t>
      </w:r>
    </w:p>
    <w:p w:rsidR="00F3246F" w:rsidRPr="00F22964" w:rsidRDefault="00F3246F" w:rsidP="00A769C3">
      <w:pPr>
        <w:jc w:val="both"/>
        <w:rPr>
          <w:sz w:val="22"/>
          <w:szCs w:val="22"/>
        </w:rPr>
      </w:pPr>
    </w:p>
    <w:p w:rsidR="003437F7" w:rsidRPr="00F22964" w:rsidRDefault="003437F7" w:rsidP="00A769C3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СБИС++ - предназначен для предоставления отчетности в ФНС, ФСС, статистику и пенсионный фонд.</w:t>
      </w:r>
    </w:p>
    <w:p w:rsidR="00F3246F" w:rsidRPr="00F22964" w:rsidRDefault="00F3246F" w:rsidP="00A769C3">
      <w:pPr>
        <w:jc w:val="both"/>
        <w:rPr>
          <w:sz w:val="22"/>
          <w:szCs w:val="22"/>
        </w:rPr>
      </w:pPr>
    </w:p>
    <w:p w:rsidR="00F3246F" w:rsidRPr="00F22964" w:rsidRDefault="00F3246F" w:rsidP="00A769C3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«Web-Консолидация» - программное решение, предназначенное для ввода, хранения, передачи вышестоящим пользователям отчетности, проверки свода и консолидации отчетности разных видов.</w:t>
      </w:r>
    </w:p>
    <w:p w:rsidR="00A769C3" w:rsidRPr="00F22964" w:rsidRDefault="00A769C3" w:rsidP="00A769C3">
      <w:pPr>
        <w:jc w:val="both"/>
        <w:rPr>
          <w:sz w:val="22"/>
          <w:szCs w:val="22"/>
        </w:rPr>
      </w:pPr>
    </w:p>
    <w:p w:rsidR="00F3246F" w:rsidRPr="00F22964" w:rsidRDefault="00A769C3" w:rsidP="00A769C3">
      <w:pPr>
        <w:jc w:val="both"/>
        <w:rPr>
          <w:sz w:val="22"/>
          <w:szCs w:val="22"/>
        </w:rPr>
      </w:pPr>
      <w:proofErr w:type="spellStart"/>
      <w:r w:rsidRPr="00F22964">
        <w:rPr>
          <w:sz w:val="22"/>
          <w:szCs w:val="22"/>
        </w:rPr>
        <w:t>ViPNet</w:t>
      </w:r>
      <w:proofErr w:type="spellEnd"/>
      <w:r w:rsidRPr="00F22964">
        <w:rPr>
          <w:sz w:val="22"/>
          <w:szCs w:val="22"/>
        </w:rPr>
        <w:t xml:space="preserve"> CSP Деловая почта— </w:t>
      </w:r>
      <w:proofErr w:type="gramStart"/>
      <w:r w:rsidRPr="00F22964">
        <w:rPr>
          <w:sz w:val="22"/>
          <w:szCs w:val="22"/>
        </w:rPr>
        <w:t>пр</w:t>
      </w:r>
      <w:proofErr w:type="gramEnd"/>
      <w:r w:rsidRPr="00F22964">
        <w:rPr>
          <w:sz w:val="22"/>
          <w:szCs w:val="22"/>
        </w:rPr>
        <w:t xml:space="preserve">едназначена для организации электронного документооборота в защищенной сети </w:t>
      </w:r>
      <w:proofErr w:type="spellStart"/>
      <w:r w:rsidRPr="00F22964">
        <w:rPr>
          <w:sz w:val="22"/>
          <w:szCs w:val="22"/>
        </w:rPr>
        <w:t>ViPNet</w:t>
      </w:r>
      <w:proofErr w:type="spellEnd"/>
      <w:r w:rsidRPr="00F22964">
        <w:rPr>
          <w:sz w:val="22"/>
          <w:szCs w:val="22"/>
        </w:rPr>
        <w:t xml:space="preserve">. С помощью «Деловой почты» пользователи сети </w:t>
      </w:r>
      <w:proofErr w:type="spellStart"/>
      <w:r w:rsidRPr="00F22964">
        <w:rPr>
          <w:sz w:val="22"/>
          <w:szCs w:val="22"/>
        </w:rPr>
        <w:t>ViPNet</w:t>
      </w:r>
      <w:proofErr w:type="spellEnd"/>
      <w:r w:rsidRPr="00F22964">
        <w:rPr>
          <w:sz w:val="22"/>
          <w:szCs w:val="22"/>
        </w:rPr>
        <w:t>, у которых есть связь друг с другом, могут обмениваться электронными письмами</w:t>
      </w:r>
    </w:p>
    <w:p w:rsidR="003437F7" w:rsidRPr="00F22964" w:rsidRDefault="003437F7" w:rsidP="00A769C3">
      <w:pPr>
        <w:jc w:val="both"/>
        <w:rPr>
          <w:sz w:val="22"/>
          <w:szCs w:val="22"/>
        </w:rPr>
      </w:pPr>
    </w:p>
    <w:p w:rsidR="00A769C3" w:rsidRPr="00F22964" w:rsidRDefault="00A769C3" w:rsidP="00A769C3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 xml:space="preserve">Единый Портал государственных услуг Российской Федерации - справочная информация для частных и юридических лиц о порядке оказания </w:t>
      </w:r>
      <w:proofErr w:type="spellStart"/>
      <w:r w:rsidRPr="00F22964">
        <w:rPr>
          <w:sz w:val="22"/>
          <w:szCs w:val="22"/>
        </w:rPr>
        <w:t>госуслуг</w:t>
      </w:r>
      <w:proofErr w:type="spellEnd"/>
      <w:r w:rsidRPr="00F22964">
        <w:rPr>
          <w:sz w:val="22"/>
          <w:szCs w:val="22"/>
        </w:rPr>
        <w:t>.</w:t>
      </w:r>
    </w:p>
    <w:p w:rsidR="00A769C3" w:rsidRPr="00F22964" w:rsidRDefault="00A769C3" w:rsidP="00A769C3">
      <w:pPr>
        <w:jc w:val="both"/>
      </w:pPr>
    </w:p>
    <w:p w:rsidR="003437F7" w:rsidRPr="00F22964" w:rsidRDefault="00F22964" w:rsidP="00A769C3">
      <w:pPr>
        <w:jc w:val="both"/>
        <w:rPr>
          <w:b/>
          <w:i/>
        </w:rPr>
      </w:pPr>
      <w:r w:rsidRPr="00F22964">
        <w:rPr>
          <w:b/>
          <w:i/>
        </w:rPr>
        <w:t>РЕГИСТРЫ, РЕЕСТРЫ:</w:t>
      </w:r>
    </w:p>
    <w:p w:rsidR="003437F7" w:rsidRPr="00F22964" w:rsidRDefault="003437F7" w:rsidP="00A769C3">
      <w:pPr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8691"/>
      </w:tblGrid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Книга учета граждан, состоящих на учете в качестве нуждающихся в улучшении жилищных условий на территории МО «</w:t>
            </w:r>
            <w:r w:rsidRPr="00F22964">
              <w:rPr>
                <w:rFonts w:ascii="Helvetica" w:hAnsi="Helvetica" w:cs="Helvetica"/>
                <w:color w:val="000000"/>
                <w:sz w:val="20"/>
                <w:szCs w:val="20"/>
              </w:rPr>
              <w:t>Лабазинский</w:t>
            </w: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сельсовет»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Списки несовершеннолетних, состоящих на учете в комиссии по несовершеннолетним и неблагополучным семьям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Реестр муниципального имущества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Реестр расходных обязательств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Реестр муниципальных нормативно-правовых актов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Перечень муниципальных услуг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Журнал обращений граждан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Журналы входящей и исходящей корреспонденции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A769C3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color w:val="000000"/>
                <w:sz w:val="20"/>
                <w:szCs w:val="20"/>
              </w:rPr>
              <w:t>Журнал регистрации справок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Учетные карточки военнообязанных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Карточки регистрации граждан по месту жительства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F22964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Списки различных категорий населения (участников ВО</w:t>
            </w:r>
            <w:r w:rsidR="00F22964" w:rsidRPr="00F22964">
              <w:rPr>
                <w:rFonts w:ascii="Helvetica" w:hAnsi="Helvetica" w:cs="Helvetica"/>
                <w:color w:val="000000"/>
                <w:sz w:val="20"/>
                <w:szCs w:val="20"/>
              </w:rPr>
              <w:t>В</w:t>
            </w: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, многодетных семей и др.)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Реестр арендаторов земельных участков</w:t>
            </w:r>
          </w:p>
        </w:tc>
      </w:tr>
      <w:tr w:rsidR="00F3246F" w:rsidRPr="00F3246F" w:rsidTr="00F22964">
        <w:trPr>
          <w:trHeight w:val="284"/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2296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46F" w:rsidRPr="00F3246F" w:rsidRDefault="00F3246F" w:rsidP="00A769C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3246F">
              <w:rPr>
                <w:rFonts w:ascii="Helvetica" w:hAnsi="Helvetica" w:cs="Helvetica"/>
                <w:color w:val="000000"/>
                <w:sz w:val="20"/>
                <w:szCs w:val="20"/>
              </w:rPr>
              <w:t>Реестр собственников земельных участков</w:t>
            </w:r>
          </w:p>
        </w:tc>
      </w:tr>
    </w:tbl>
    <w:p w:rsidR="00F3246F" w:rsidRPr="00F22964" w:rsidRDefault="00F3246F" w:rsidP="00A769C3">
      <w:pPr>
        <w:jc w:val="both"/>
        <w:rPr>
          <w:sz w:val="20"/>
          <w:szCs w:val="20"/>
        </w:rPr>
      </w:pPr>
    </w:p>
    <w:sectPr w:rsidR="00F3246F" w:rsidRPr="00F22964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F7"/>
    <w:rsid w:val="00017598"/>
    <w:rsid w:val="00061DFC"/>
    <w:rsid w:val="00064571"/>
    <w:rsid w:val="00065A03"/>
    <w:rsid w:val="000725A0"/>
    <w:rsid w:val="00072E3B"/>
    <w:rsid w:val="0008109F"/>
    <w:rsid w:val="000847B7"/>
    <w:rsid w:val="0009103A"/>
    <w:rsid w:val="000933B6"/>
    <w:rsid w:val="00096CC2"/>
    <w:rsid w:val="000A467E"/>
    <w:rsid w:val="000B427E"/>
    <w:rsid w:val="00107005"/>
    <w:rsid w:val="00130D81"/>
    <w:rsid w:val="00137513"/>
    <w:rsid w:val="00191445"/>
    <w:rsid w:val="001A2596"/>
    <w:rsid w:val="001A3DD5"/>
    <w:rsid w:val="001D471E"/>
    <w:rsid w:val="001F3461"/>
    <w:rsid w:val="001F7EB8"/>
    <w:rsid w:val="00230D87"/>
    <w:rsid w:val="00237C03"/>
    <w:rsid w:val="00252E9F"/>
    <w:rsid w:val="00255F62"/>
    <w:rsid w:val="00257102"/>
    <w:rsid w:val="00274B3E"/>
    <w:rsid w:val="00282D89"/>
    <w:rsid w:val="00285485"/>
    <w:rsid w:val="002C2E58"/>
    <w:rsid w:val="002C610C"/>
    <w:rsid w:val="002D2239"/>
    <w:rsid w:val="002E1CC5"/>
    <w:rsid w:val="002E1F9F"/>
    <w:rsid w:val="002E4F76"/>
    <w:rsid w:val="002E55A9"/>
    <w:rsid w:val="00300B5B"/>
    <w:rsid w:val="00313864"/>
    <w:rsid w:val="00325423"/>
    <w:rsid w:val="00333BDB"/>
    <w:rsid w:val="003437F7"/>
    <w:rsid w:val="003447EB"/>
    <w:rsid w:val="00360225"/>
    <w:rsid w:val="00360C0C"/>
    <w:rsid w:val="0036392D"/>
    <w:rsid w:val="0038039C"/>
    <w:rsid w:val="003878F2"/>
    <w:rsid w:val="0041137C"/>
    <w:rsid w:val="004143CB"/>
    <w:rsid w:val="00430A99"/>
    <w:rsid w:val="00442D5C"/>
    <w:rsid w:val="00443A79"/>
    <w:rsid w:val="004523F6"/>
    <w:rsid w:val="00491E77"/>
    <w:rsid w:val="004C13F5"/>
    <w:rsid w:val="004F5BA0"/>
    <w:rsid w:val="00511505"/>
    <w:rsid w:val="00560859"/>
    <w:rsid w:val="00566679"/>
    <w:rsid w:val="005A4FF6"/>
    <w:rsid w:val="005A5B00"/>
    <w:rsid w:val="005A70DE"/>
    <w:rsid w:val="005A7314"/>
    <w:rsid w:val="005C1FF7"/>
    <w:rsid w:val="005D1AD1"/>
    <w:rsid w:val="00606B84"/>
    <w:rsid w:val="006203D6"/>
    <w:rsid w:val="00622B2F"/>
    <w:rsid w:val="006413BB"/>
    <w:rsid w:val="00647849"/>
    <w:rsid w:val="006629B5"/>
    <w:rsid w:val="00671C3B"/>
    <w:rsid w:val="00680736"/>
    <w:rsid w:val="00684440"/>
    <w:rsid w:val="0068511F"/>
    <w:rsid w:val="006953D7"/>
    <w:rsid w:val="006A3CB7"/>
    <w:rsid w:val="006B20BE"/>
    <w:rsid w:val="006B3395"/>
    <w:rsid w:val="006B5838"/>
    <w:rsid w:val="006C217F"/>
    <w:rsid w:val="006C2F05"/>
    <w:rsid w:val="006D230F"/>
    <w:rsid w:val="006D55B2"/>
    <w:rsid w:val="00705875"/>
    <w:rsid w:val="0070671A"/>
    <w:rsid w:val="007110BF"/>
    <w:rsid w:val="00726557"/>
    <w:rsid w:val="00732C87"/>
    <w:rsid w:val="00735C9B"/>
    <w:rsid w:val="0074253D"/>
    <w:rsid w:val="00747727"/>
    <w:rsid w:val="00750956"/>
    <w:rsid w:val="00767E83"/>
    <w:rsid w:val="00773A0B"/>
    <w:rsid w:val="00780AB6"/>
    <w:rsid w:val="00794BDD"/>
    <w:rsid w:val="00795901"/>
    <w:rsid w:val="007A5094"/>
    <w:rsid w:val="007D659E"/>
    <w:rsid w:val="007F7694"/>
    <w:rsid w:val="00803B47"/>
    <w:rsid w:val="00823A84"/>
    <w:rsid w:val="00844629"/>
    <w:rsid w:val="008466E0"/>
    <w:rsid w:val="00853FFF"/>
    <w:rsid w:val="00867083"/>
    <w:rsid w:val="00894386"/>
    <w:rsid w:val="008A10D0"/>
    <w:rsid w:val="008C4D52"/>
    <w:rsid w:val="008E54C4"/>
    <w:rsid w:val="008F0EB5"/>
    <w:rsid w:val="008F6C02"/>
    <w:rsid w:val="009126CE"/>
    <w:rsid w:val="00957DD1"/>
    <w:rsid w:val="00980C0E"/>
    <w:rsid w:val="009A54A3"/>
    <w:rsid w:val="009E44EC"/>
    <w:rsid w:val="00A0490F"/>
    <w:rsid w:val="00A20B45"/>
    <w:rsid w:val="00A3323E"/>
    <w:rsid w:val="00A55492"/>
    <w:rsid w:val="00A76082"/>
    <w:rsid w:val="00A769C3"/>
    <w:rsid w:val="00A82BC3"/>
    <w:rsid w:val="00A979CC"/>
    <w:rsid w:val="00AF4463"/>
    <w:rsid w:val="00B21CAC"/>
    <w:rsid w:val="00B234E0"/>
    <w:rsid w:val="00B24350"/>
    <w:rsid w:val="00B3101A"/>
    <w:rsid w:val="00B8212A"/>
    <w:rsid w:val="00B847EE"/>
    <w:rsid w:val="00BA24C8"/>
    <w:rsid w:val="00BD318F"/>
    <w:rsid w:val="00BD4A0D"/>
    <w:rsid w:val="00BE551B"/>
    <w:rsid w:val="00BF2C04"/>
    <w:rsid w:val="00C15555"/>
    <w:rsid w:val="00C40E97"/>
    <w:rsid w:val="00C46DDE"/>
    <w:rsid w:val="00C60782"/>
    <w:rsid w:val="00C730F6"/>
    <w:rsid w:val="00C77616"/>
    <w:rsid w:val="00C80F1B"/>
    <w:rsid w:val="00C912B7"/>
    <w:rsid w:val="00CA046C"/>
    <w:rsid w:val="00CC08DA"/>
    <w:rsid w:val="00D23FD9"/>
    <w:rsid w:val="00D53E63"/>
    <w:rsid w:val="00D87380"/>
    <w:rsid w:val="00DB5FAC"/>
    <w:rsid w:val="00DD5240"/>
    <w:rsid w:val="00DE3E6A"/>
    <w:rsid w:val="00DE56C5"/>
    <w:rsid w:val="00E22704"/>
    <w:rsid w:val="00E33A23"/>
    <w:rsid w:val="00E365D1"/>
    <w:rsid w:val="00E50BF3"/>
    <w:rsid w:val="00E86F9A"/>
    <w:rsid w:val="00EA1971"/>
    <w:rsid w:val="00EA2042"/>
    <w:rsid w:val="00EC4CF6"/>
    <w:rsid w:val="00ED3F5D"/>
    <w:rsid w:val="00F01273"/>
    <w:rsid w:val="00F0766D"/>
    <w:rsid w:val="00F100FF"/>
    <w:rsid w:val="00F223E7"/>
    <w:rsid w:val="00F22964"/>
    <w:rsid w:val="00F3246F"/>
    <w:rsid w:val="00F3315B"/>
    <w:rsid w:val="00F34008"/>
    <w:rsid w:val="00F34202"/>
    <w:rsid w:val="00F56EF8"/>
    <w:rsid w:val="00F67B32"/>
    <w:rsid w:val="00F73303"/>
    <w:rsid w:val="00F91320"/>
    <w:rsid w:val="00F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  <w:style w:type="paragraph" w:styleId="a4">
    <w:name w:val="Normal (Web)"/>
    <w:basedOn w:val="a"/>
    <w:uiPriority w:val="99"/>
    <w:unhideWhenUsed/>
    <w:rsid w:val="00F3246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2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2019-05-14T04:40:00Z</cp:lastPrinted>
  <dcterms:created xsi:type="dcterms:W3CDTF">2019-05-14T04:39:00Z</dcterms:created>
  <dcterms:modified xsi:type="dcterms:W3CDTF">2019-05-30T10:13:00Z</dcterms:modified>
</cp:coreProperties>
</file>